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C34" w:rsidRDefault="0082596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EE6C34" w:rsidRPr="00EE6C34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1" name="Прямоугольник 1" descr="D:\Users\epid_12\Desktop\%D0%93%D0%9B%D0%9F%D0%A1\i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</w:p>
    <w:p w:rsidR="00EE6C34" w:rsidRDefault="00EE6C34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3957711"/>
            <wp:effectExtent l="0" t="0" r="3175" b="5080"/>
            <wp:docPr id="2" name="Рисунок 2" descr="\\server\Отправить\08_Отдел эпидемиологии\Кутуева Гульназ Ринатовна\iC7OB6C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erver\Отправить\08_Отдел эпидемиологии\Кутуева Гульназ Ринатовна\iC7OB6CC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C34" w:rsidRDefault="00EE6C34">
      <w:pPr>
        <w:rPr>
          <w:b/>
          <w:sz w:val="28"/>
          <w:szCs w:val="28"/>
        </w:rPr>
      </w:pPr>
    </w:p>
    <w:p w:rsidR="00D862EC" w:rsidRPr="001E289B" w:rsidRDefault="00825961">
      <w:pPr>
        <w:rPr>
          <w:b/>
        </w:rPr>
      </w:pPr>
      <w:r w:rsidRPr="00D12207"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Геморрагическая лихорадка с почечным синдромом </w:t>
      </w:r>
      <w:r w:rsidRPr="00D12207">
        <w:rPr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(ГЛПС)</w:t>
      </w:r>
      <w:r w:rsidR="000F63F1" w:rsidRPr="00D12207">
        <w:rPr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–</w:t>
      </w:r>
      <w:r w:rsidR="002B18F2" w:rsidRPr="00D12207">
        <w:rPr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1E289B" w:rsidRPr="00D12207">
        <w:rPr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0D16BA" w:rsidRPr="001E289B">
        <w:t xml:space="preserve">Геморрагическая лихорадка с почечным синдромом (ГЛПС) – острое вирусное </w:t>
      </w:r>
      <w:proofErr w:type="spellStart"/>
      <w:r w:rsidR="000D16BA" w:rsidRPr="001E289B">
        <w:t>природно</w:t>
      </w:r>
      <w:proofErr w:type="spellEnd"/>
      <w:r w:rsidR="000D16BA" w:rsidRPr="001E289B">
        <w:t xml:space="preserve">–очаговое заболевание, характеризующееся общей интоксикацией, лихорадкой, системным поражением </w:t>
      </w:r>
      <w:r w:rsidR="000D16BA" w:rsidRPr="001141E0">
        <w:t xml:space="preserve">мелких сосудов и  поражением почек. </w:t>
      </w:r>
    </w:p>
    <w:p w:rsidR="00F4495B" w:rsidRPr="001E289B" w:rsidRDefault="00F4495B">
      <w:pPr>
        <w:rPr>
          <w:sz w:val="24"/>
          <w:szCs w:val="24"/>
        </w:rPr>
      </w:pPr>
      <w:r w:rsidRPr="001E289B">
        <w:rPr>
          <w:b/>
        </w:rPr>
        <w:t>Источник инфекции</w:t>
      </w:r>
    </w:p>
    <w:p w:rsidR="002C492D" w:rsidRPr="001E289B" w:rsidRDefault="0044114F" w:rsidP="0044114F">
      <w:pPr>
        <w:rPr>
          <w:sz w:val="24"/>
          <w:szCs w:val="24"/>
        </w:rPr>
      </w:pPr>
      <w:r w:rsidRPr="001E289B">
        <w:rPr>
          <w:sz w:val="24"/>
          <w:szCs w:val="24"/>
        </w:rPr>
        <w:t>Источником инфекции являются – рыжие лесные полевки и полевые мыши, в организме которых находится вирус ГЛПС.</w:t>
      </w:r>
      <w:r w:rsidRPr="001E289B">
        <w:t xml:space="preserve"> </w:t>
      </w:r>
      <w:r w:rsidRPr="001E289B">
        <w:rPr>
          <w:sz w:val="24"/>
          <w:szCs w:val="24"/>
        </w:rPr>
        <w:t>Инфицированные грызуны выделяют вирус во внешнюю среду с</w:t>
      </w:r>
      <w:r w:rsidR="002C492D" w:rsidRPr="001E289B">
        <w:rPr>
          <w:sz w:val="24"/>
          <w:szCs w:val="24"/>
        </w:rPr>
        <w:t>о слюной, мочой, экскрементами.</w:t>
      </w:r>
    </w:p>
    <w:p w:rsidR="00F4495B" w:rsidRPr="001E289B" w:rsidRDefault="00F4495B" w:rsidP="0044114F">
      <w:pPr>
        <w:rPr>
          <w:b/>
          <w:sz w:val="24"/>
          <w:szCs w:val="24"/>
        </w:rPr>
      </w:pPr>
      <w:r w:rsidRPr="001E289B">
        <w:rPr>
          <w:b/>
          <w:sz w:val="24"/>
          <w:szCs w:val="24"/>
        </w:rPr>
        <w:t>Пути заражения</w:t>
      </w:r>
    </w:p>
    <w:p w:rsidR="00C73731" w:rsidRDefault="0044114F" w:rsidP="0044114F">
      <w:pPr>
        <w:rPr>
          <w:sz w:val="24"/>
          <w:szCs w:val="24"/>
        </w:rPr>
      </w:pPr>
      <w:r w:rsidRPr="001E289B">
        <w:rPr>
          <w:sz w:val="24"/>
          <w:szCs w:val="24"/>
        </w:rPr>
        <w:t xml:space="preserve"> Основным путем заражения чел</w:t>
      </w:r>
      <w:r w:rsidR="002C492D" w:rsidRPr="001E289B">
        <w:rPr>
          <w:sz w:val="24"/>
          <w:szCs w:val="24"/>
        </w:rPr>
        <w:t>овека ГЛПС является</w:t>
      </w:r>
      <w:r w:rsidR="00005B36">
        <w:rPr>
          <w:sz w:val="24"/>
          <w:szCs w:val="24"/>
        </w:rPr>
        <w:t xml:space="preserve"> аэрогенный (</w:t>
      </w:r>
      <w:r w:rsidR="002C492D" w:rsidRPr="001E289B">
        <w:rPr>
          <w:sz w:val="24"/>
          <w:szCs w:val="24"/>
        </w:rPr>
        <w:t xml:space="preserve"> </w:t>
      </w:r>
      <w:r w:rsidRPr="001E289B">
        <w:rPr>
          <w:sz w:val="24"/>
          <w:szCs w:val="24"/>
        </w:rPr>
        <w:t>воздуш</w:t>
      </w:r>
      <w:r w:rsidR="002C492D" w:rsidRPr="001E289B">
        <w:rPr>
          <w:sz w:val="24"/>
          <w:szCs w:val="24"/>
        </w:rPr>
        <w:t>но-капельный и воздушно-пылевой</w:t>
      </w:r>
      <w:r w:rsidR="00005B36">
        <w:rPr>
          <w:sz w:val="24"/>
          <w:szCs w:val="24"/>
        </w:rPr>
        <w:t>),</w:t>
      </w:r>
      <w:r w:rsidRPr="001E289B">
        <w:rPr>
          <w:sz w:val="24"/>
          <w:szCs w:val="24"/>
        </w:rPr>
        <w:t xml:space="preserve"> при которо</w:t>
      </w:r>
      <w:r w:rsidR="002C492D" w:rsidRPr="001E289B">
        <w:rPr>
          <w:sz w:val="24"/>
          <w:szCs w:val="24"/>
        </w:rPr>
        <w:t>м возбудитель</w:t>
      </w:r>
      <w:r w:rsidR="00005B36">
        <w:rPr>
          <w:sz w:val="24"/>
          <w:szCs w:val="24"/>
        </w:rPr>
        <w:t xml:space="preserve"> содержащийся в биологических выделениях зверьков,</w:t>
      </w:r>
      <w:r w:rsidR="002C492D" w:rsidRPr="001E289B">
        <w:rPr>
          <w:sz w:val="24"/>
          <w:szCs w:val="24"/>
        </w:rPr>
        <w:t xml:space="preserve"> </w:t>
      </w:r>
      <w:r w:rsidR="00005B36">
        <w:rPr>
          <w:sz w:val="24"/>
          <w:szCs w:val="24"/>
        </w:rPr>
        <w:t xml:space="preserve">в виде аэрозоля </w:t>
      </w:r>
      <w:r w:rsidRPr="001E289B">
        <w:rPr>
          <w:sz w:val="24"/>
          <w:szCs w:val="24"/>
        </w:rPr>
        <w:t xml:space="preserve">попадает через верхние дыхательные пути в легкие </w:t>
      </w:r>
      <w:r w:rsidR="002C492D" w:rsidRPr="001E289B">
        <w:rPr>
          <w:sz w:val="24"/>
          <w:szCs w:val="24"/>
        </w:rPr>
        <w:t>человека</w:t>
      </w:r>
      <w:r w:rsidRPr="001E289B">
        <w:rPr>
          <w:sz w:val="24"/>
          <w:szCs w:val="24"/>
        </w:rPr>
        <w:t xml:space="preserve"> и затем с кровью перен</w:t>
      </w:r>
      <w:r w:rsidR="002C492D" w:rsidRPr="001E289B">
        <w:rPr>
          <w:sz w:val="24"/>
          <w:szCs w:val="24"/>
        </w:rPr>
        <w:t>осится в другие органы и ткани</w:t>
      </w:r>
      <w:proofErr w:type="gramStart"/>
      <w:r w:rsidR="002C492D" w:rsidRPr="001E289B">
        <w:rPr>
          <w:sz w:val="24"/>
          <w:szCs w:val="24"/>
        </w:rPr>
        <w:t>.</w:t>
      </w:r>
      <w:proofErr w:type="gramEnd"/>
      <w:r w:rsidR="003D68A7" w:rsidRPr="001E289B">
        <w:rPr>
          <w:sz w:val="24"/>
          <w:szCs w:val="24"/>
        </w:rPr>
        <w:t xml:space="preserve"> </w:t>
      </w:r>
      <w:r w:rsidR="00005B36">
        <w:rPr>
          <w:sz w:val="24"/>
          <w:szCs w:val="24"/>
        </w:rPr>
        <w:t xml:space="preserve">Заражение возможно также </w:t>
      </w:r>
      <w:r w:rsidR="00102749" w:rsidRPr="001E289B">
        <w:rPr>
          <w:sz w:val="24"/>
          <w:szCs w:val="24"/>
        </w:rPr>
        <w:t xml:space="preserve"> через</w:t>
      </w:r>
      <w:r w:rsidRPr="001E289B">
        <w:rPr>
          <w:sz w:val="24"/>
          <w:szCs w:val="24"/>
        </w:rPr>
        <w:t xml:space="preserve"> поврежденную кожу при контакте с экскрементами инфицированных грызунов или со слюной в </w:t>
      </w:r>
      <w:r w:rsidR="002C492D" w:rsidRPr="001E289B">
        <w:rPr>
          <w:sz w:val="24"/>
          <w:szCs w:val="24"/>
        </w:rPr>
        <w:t>случае покуса зверьком человек</w:t>
      </w:r>
      <w:r w:rsidR="00005B36">
        <w:rPr>
          <w:sz w:val="24"/>
          <w:szCs w:val="24"/>
        </w:rPr>
        <w:t>а</w:t>
      </w:r>
      <w:bookmarkStart w:id="0" w:name="_GoBack"/>
      <w:bookmarkEnd w:id="0"/>
      <w:r w:rsidR="00310BEE" w:rsidRPr="001E289B">
        <w:rPr>
          <w:sz w:val="24"/>
          <w:szCs w:val="24"/>
        </w:rPr>
        <w:t>.</w:t>
      </w:r>
      <w:r w:rsidR="00102749" w:rsidRPr="001E289B">
        <w:t xml:space="preserve"> </w:t>
      </w:r>
      <w:r w:rsidR="00102749" w:rsidRPr="001E289B">
        <w:rPr>
          <w:sz w:val="24"/>
          <w:szCs w:val="24"/>
        </w:rPr>
        <w:t xml:space="preserve">Допускается возможность заражения человека алиментарным путем, например, при употреблении продуктов, которые не подвергались термической обработке (капуста, </w:t>
      </w:r>
      <w:r w:rsidR="00102749" w:rsidRPr="001E289B">
        <w:rPr>
          <w:sz w:val="24"/>
          <w:szCs w:val="24"/>
        </w:rPr>
        <w:lastRenderedPageBreak/>
        <w:t>морковь и др.), загрязненных инфицированными грызунами. Передачи инфекции от человека к человеку не происходит.</w:t>
      </w:r>
      <w:r w:rsidRPr="0044114F">
        <w:rPr>
          <w:sz w:val="24"/>
          <w:szCs w:val="24"/>
        </w:rPr>
        <w:t xml:space="preserve"> </w:t>
      </w:r>
    </w:p>
    <w:p w:rsidR="00B42EFD" w:rsidRDefault="001E7569" w:rsidP="0044114F">
      <w:pPr>
        <w:rPr>
          <w:b/>
          <w:sz w:val="24"/>
          <w:szCs w:val="24"/>
        </w:rPr>
      </w:pPr>
      <w:r>
        <w:rPr>
          <w:b/>
          <w:sz w:val="24"/>
          <w:szCs w:val="24"/>
        </w:rPr>
        <w:t>Как протекает ГЛПС</w:t>
      </w:r>
    </w:p>
    <w:p w:rsidR="00B42EFD" w:rsidRDefault="00B42EFD" w:rsidP="0044114F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B42EFD">
        <w:rPr>
          <w:sz w:val="24"/>
          <w:szCs w:val="24"/>
        </w:rPr>
        <w:t>От момента заражения человека до появления первых признаков заболевания проходит 2-3 недели.</w:t>
      </w:r>
    </w:p>
    <w:p w:rsidR="0044114F" w:rsidRDefault="00B42EFD" w:rsidP="0044114F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73731" w:rsidRPr="00C73731">
        <w:rPr>
          <w:sz w:val="24"/>
          <w:szCs w:val="24"/>
        </w:rPr>
        <w:t xml:space="preserve">Заболевание начинается остро с повышением температуры, жалобы на головную боль, боль в пояснице, </w:t>
      </w:r>
      <w:r w:rsidR="00DC21CE">
        <w:rPr>
          <w:sz w:val="24"/>
          <w:szCs w:val="24"/>
        </w:rPr>
        <w:t xml:space="preserve">уменьшение мочи, </w:t>
      </w:r>
      <w:r w:rsidR="00C73731" w:rsidRPr="00C73731">
        <w:rPr>
          <w:sz w:val="24"/>
          <w:szCs w:val="24"/>
        </w:rPr>
        <w:t>к</w:t>
      </w:r>
      <w:r>
        <w:rPr>
          <w:sz w:val="24"/>
          <w:szCs w:val="24"/>
        </w:rPr>
        <w:t>ровоизлияние в склеры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</w:t>
      </w:r>
      <w:r w:rsidR="00C73731" w:rsidRPr="00C73731">
        <w:rPr>
          <w:sz w:val="24"/>
          <w:szCs w:val="24"/>
        </w:rPr>
        <w:t>Болезнь может протекать в легкой, средне-тяжелой и тяжелой формах</w:t>
      </w:r>
      <w:r w:rsidR="00DC21CE">
        <w:rPr>
          <w:sz w:val="24"/>
          <w:szCs w:val="24"/>
        </w:rPr>
        <w:t>.</w:t>
      </w:r>
      <w:r w:rsidR="00C73731" w:rsidRPr="00C73731">
        <w:t xml:space="preserve"> </w:t>
      </w:r>
      <w:r w:rsidR="00C73731" w:rsidRPr="00C73731">
        <w:rPr>
          <w:sz w:val="24"/>
          <w:szCs w:val="24"/>
        </w:rPr>
        <w:t xml:space="preserve"> </w:t>
      </w:r>
      <w:r w:rsidR="00DC21CE">
        <w:rPr>
          <w:sz w:val="24"/>
          <w:szCs w:val="24"/>
        </w:rPr>
        <w:t xml:space="preserve">Могут возникнуть </w:t>
      </w:r>
      <w:r w:rsidR="00C73731" w:rsidRPr="00C73731">
        <w:rPr>
          <w:sz w:val="24"/>
          <w:szCs w:val="24"/>
        </w:rPr>
        <w:t>осложнения, иногда и с летальным исходом при несвоевременном обращении за медицинской помощью.</w:t>
      </w:r>
    </w:p>
    <w:p w:rsidR="001141E0" w:rsidRPr="00D12207" w:rsidRDefault="00102749" w:rsidP="00102749">
      <w:pPr>
        <w:rPr>
          <w:sz w:val="24"/>
          <w:szCs w:val="24"/>
        </w:rPr>
      </w:pPr>
      <w:r w:rsidRPr="00102749">
        <w:rPr>
          <w:sz w:val="24"/>
          <w:szCs w:val="24"/>
        </w:rPr>
        <w:t>Заболевания ГЛПС могут возникать в любое время года, но наиболее часто люди заражаются в летние и осенние месяцы во время различных видов отдыха в лесу, на рыбной ловле, охоте, турпоходах, при работах в садах и огородах, на пасеках. Наибольшую опасность для заражения представляют работы в лесу, связанные с пылеобразованием, такими как валка леса, к</w:t>
      </w:r>
      <w:r w:rsidR="00EE6C34">
        <w:rPr>
          <w:sz w:val="24"/>
          <w:szCs w:val="24"/>
        </w:rPr>
        <w:t>орчевание пней, сбор хвороста</w:t>
      </w:r>
    </w:p>
    <w:p w:rsidR="001141E0" w:rsidRPr="00F4495B" w:rsidRDefault="00F4495B" w:rsidP="00102749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Профилактика</w:t>
      </w:r>
    </w:p>
    <w:p w:rsidR="001141E0" w:rsidRPr="00102749" w:rsidRDefault="00102749" w:rsidP="00102749">
      <w:pPr>
        <w:rPr>
          <w:sz w:val="24"/>
          <w:szCs w:val="24"/>
        </w:rPr>
      </w:pPr>
      <w:r w:rsidRPr="00102749">
        <w:rPr>
          <w:sz w:val="24"/>
          <w:szCs w:val="24"/>
        </w:rPr>
        <w:t>В целях предупреждения заболе</w:t>
      </w:r>
      <w:r w:rsidR="00392225">
        <w:rPr>
          <w:sz w:val="24"/>
          <w:szCs w:val="24"/>
        </w:rPr>
        <w:t xml:space="preserve">вания ГЛПС </w:t>
      </w:r>
      <w:r w:rsidRPr="00102749">
        <w:rPr>
          <w:sz w:val="24"/>
          <w:szCs w:val="24"/>
        </w:rPr>
        <w:t xml:space="preserve"> необходимо соблюдать следующие рекомендации:</w:t>
      </w:r>
    </w:p>
    <w:p w:rsidR="00414E1B" w:rsidRPr="001141E0" w:rsidRDefault="00005B36" w:rsidP="001141E0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</w:t>
      </w:r>
      <w:r w:rsidR="00230CE6" w:rsidRPr="001141E0">
        <w:rPr>
          <w:sz w:val="24"/>
          <w:szCs w:val="24"/>
        </w:rPr>
        <w:t xml:space="preserve">ри посещении  леса необходимо строго соблюдать правила </w:t>
      </w:r>
      <w:proofErr w:type="gramStart"/>
      <w:r w:rsidR="00230CE6" w:rsidRPr="001141E0">
        <w:rPr>
          <w:sz w:val="24"/>
          <w:szCs w:val="24"/>
        </w:rPr>
        <w:t>личный</w:t>
      </w:r>
      <w:proofErr w:type="gramEnd"/>
      <w:r w:rsidR="00230CE6" w:rsidRPr="001141E0">
        <w:rPr>
          <w:sz w:val="24"/>
          <w:szCs w:val="24"/>
        </w:rPr>
        <w:t xml:space="preserve"> гигиены</w:t>
      </w:r>
      <w:r w:rsidR="00B70D55" w:rsidRPr="001141E0">
        <w:rPr>
          <w:sz w:val="24"/>
          <w:szCs w:val="24"/>
        </w:rPr>
        <w:t>.</w:t>
      </w:r>
      <w:r w:rsidR="00B70D55" w:rsidRPr="00B70D55">
        <w:t xml:space="preserve"> </w:t>
      </w:r>
      <w:r w:rsidR="00B70D55" w:rsidRPr="001141E0">
        <w:rPr>
          <w:sz w:val="24"/>
          <w:szCs w:val="24"/>
        </w:rPr>
        <w:t xml:space="preserve">Выбирая места для  ночевки или  дневного отдыха на природе, следует избегать </w:t>
      </w:r>
      <w:proofErr w:type="gramStart"/>
      <w:r w:rsidR="00B70D55" w:rsidRPr="001141E0">
        <w:rPr>
          <w:sz w:val="24"/>
          <w:szCs w:val="24"/>
        </w:rPr>
        <w:t>захламленных</w:t>
      </w:r>
      <w:proofErr w:type="gramEnd"/>
      <w:r w:rsidR="00B70D55" w:rsidRPr="001141E0">
        <w:rPr>
          <w:sz w:val="24"/>
          <w:szCs w:val="24"/>
        </w:rPr>
        <w:t xml:space="preserve"> участков леса с обильным кустарником и травой, старыми пнями и поваленными деревьями. Лучше вы</w:t>
      </w:r>
      <w:r>
        <w:rPr>
          <w:sz w:val="24"/>
          <w:szCs w:val="24"/>
        </w:rPr>
        <w:t>бирать опушку леса или поляну;</w:t>
      </w:r>
    </w:p>
    <w:p w:rsidR="00987B0E" w:rsidRPr="001141E0" w:rsidRDefault="00005B36" w:rsidP="001141E0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</w:t>
      </w:r>
      <w:r w:rsidR="00987B0E" w:rsidRPr="001141E0">
        <w:rPr>
          <w:sz w:val="24"/>
          <w:szCs w:val="24"/>
        </w:rPr>
        <w:t>родукты должны быть недоступными для грызунов, хранится в металлической,</w:t>
      </w:r>
      <w:r w:rsidR="00DC5037" w:rsidRPr="001141E0">
        <w:rPr>
          <w:sz w:val="24"/>
          <w:szCs w:val="24"/>
        </w:rPr>
        <w:t xml:space="preserve"> закрывающейся таре. Поврежденные грызунами пищевые продукты нельзя использовать в</w:t>
      </w:r>
      <w:r>
        <w:rPr>
          <w:sz w:val="24"/>
          <w:szCs w:val="24"/>
        </w:rPr>
        <w:t xml:space="preserve"> пищу </w:t>
      </w:r>
      <w:proofErr w:type="gramStart"/>
      <w:r>
        <w:rPr>
          <w:sz w:val="24"/>
          <w:szCs w:val="24"/>
        </w:rPr>
        <w:t>без</w:t>
      </w:r>
      <w:proofErr w:type="gramEnd"/>
      <w:r>
        <w:rPr>
          <w:sz w:val="24"/>
          <w:szCs w:val="24"/>
        </w:rPr>
        <w:t xml:space="preserve"> термической обработке;</w:t>
      </w:r>
    </w:p>
    <w:p w:rsidR="00D70F05" w:rsidRPr="001141E0" w:rsidRDefault="00005B36" w:rsidP="001141E0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н</w:t>
      </w:r>
      <w:r w:rsidR="00D70F05" w:rsidRPr="001141E0">
        <w:rPr>
          <w:sz w:val="24"/>
          <w:szCs w:val="24"/>
        </w:rPr>
        <w:t xml:space="preserve">е употреблять  воду из </w:t>
      </w:r>
      <w:proofErr w:type="gramStart"/>
      <w:r w:rsidR="00D70F05" w:rsidRPr="001141E0">
        <w:rPr>
          <w:sz w:val="24"/>
          <w:szCs w:val="24"/>
        </w:rPr>
        <w:t>открытых</w:t>
      </w:r>
      <w:proofErr w:type="gramEnd"/>
      <w:r w:rsidR="00D70F05" w:rsidRPr="001141E0">
        <w:rPr>
          <w:sz w:val="24"/>
          <w:szCs w:val="24"/>
        </w:rPr>
        <w:t xml:space="preserve"> </w:t>
      </w:r>
      <w:proofErr w:type="spellStart"/>
      <w:r w:rsidR="00D70F05" w:rsidRPr="001141E0">
        <w:rPr>
          <w:sz w:val="24"/>
          <w:szCs w:val="24"/>
        </w:rPr>
        <w:t>водоисточников</w:t>
      </w:r>
      <w:proofErr w:type="spellEnd"/>
      <w:r w:rsidR="00D70F05" w:rsidRPr="001141E0">
        <w:rPr>
          <w:sz w:val="24"/>
          <w:szCs w:val="24"/>
        </w:rPr>
        <w:t xml:space="preserve">, </w:t>
      </w:r>
      <w:r>
        <w:rPr>
          <w:sz w:val="24"/>
          <w:szCs w:val="24"/>
        </w:rPr>
        <w:t>предварительно не прокипятив ее;</w:t>
      </w:r>
    </w:p>
    <w:p w:rsidR="00D70F05" w:rsidRPr="001141E0" w:rsidRDefault="00005B36" w:rsidP="001141E0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н</w:t>
      </w:r>
      <w:r w:rsidR="00D70F05" w:rsidRPr="001141E0">
        <w:rPr>
          <w:sz w:val="24"/>
          <w:szCs w:val="24"/>
        </w:rPr>
        <w:t xml:space="preserve">е употреблять </w:t>
      </w:r>
      <w:proofErr w:type="gramStart"/>
      <w:r>
        <w:rPr>
          <w:sz w:val="24"/>
          <w:szCs w:val="24"/>
        </w:rPr>
        <w:t>немытыми</w:t>
      </w:r>
      <w:proofErr w:type="gramEnd"/>
      <w:r>
        <w:rPr>
          <w:sz w:val="24"/>
          <w:szCs w:val="24"/>
        </w:rPr>
        <w:t xml:space="preserve"> лесные и полевые ягоды;</w:t>
      </w:r>
    </w:p>
    <w:p w:rsidR="00DC5037" w:rsidRPr="001141E0" w:rsidRDefault="00005B36" w:rsidP="001141E0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</w:t>
      </w:r>
      <w:r w:rsidR="00DC5037" w:rsidRPr="001141E0">
        <w:rPr>
          <w:sz w:val="24"/>
          <w:szCs w:val="24"/>
        </w:rPr>
        <w:t>еред приемом пищи необходимо очень тщательно вымыть руки с мылом. При курении в лесу надо доставать сигарету из пачки за гильзу, чтобы не инфицировать грязными руками мундштук сигареты, который потом берется в рот</w:t>
      </w:r>
      <w:r>
        <w:rPr>
          <w:sz w:val="24"/>
          <w:szCs w:val="24"/>
        </w:rPr>
        <w:t>;</w:t>
      </w:r>
    </w:p>
    <w:p w:rsidR="00102749" w:rsidRPr="001141E0" w:rsidRDefault="00005B36" w:rsidP="001141E0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</w:t>
      </w:r>
      <w:r w:rsidR="00102749" w:rsidRPr="001141E0">
        <w:rPr>
          <w:sz w:val="24"/>
          <w:szCs w:val="24"/>
        </w:rPr>
        <w:t>адоводам надо помнить, что грызуны гнездятся и размножаются под дачными домиками и в кучах бытового мусора. Поддержание порядка на территории сада, особенно находящегося недалеко от лесного массива,  снижает возможность заселения его грызунами и, соответственно, опасность зараже</w:t>
      </w:r>
      <w:r>
        <w:rPr>
          <w:sz w:val="24"/>
          <w:szCs w:val="24"/>
        </w:rPr>
        <w:t>ния геморрагической лихорадкой;</w:t>
      </w:r>
    </w:p>
    <w:p w:rsidR="00102749" w:rsidRPr="001141E0" w:rsidRDefault="00005B36" w:rsidP="001141E0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102749" w:rsidRPr="001141E0">
        <w:rPr>
          <w:sz w:val="24"/>
          <w:szCs w:val="24"/>
        </w:rPr>
        <w:t xml:space="preserve">садовых </w:t>
      </w:r>
      <w:r w:rsidR="00392225">
        <w:rPr>
          <w:sz w:val="24"/>
          <w:szCs w:val="24"/>
        </w:rPr>
        <w:t xml:space="preserve"> </w:t>
      </w:r>
      <w:r w:rsidR="00DC3975" w:rsidRPr="001141E0">
        <w:rPr>
          <w:sz w:val="24"/>
          <w:szCs w:val="24"/>
        </w:rPr>
        <w:t>дом</w:t>
      </w:r>
      <w:r w:rsidR="00102749" w:rsidRPr="001141E0">
        <w:rPr>
          <w:sz w:val="24"/>
          <w:szCs w:val="24"/>
        </w:rPr>
        <w:t>ах</w:t>
      </w:r>
      <w:r w:rsidR="00392225">
        <w:rPr>
          <w:sz w:val="24"/>
          <w:szCs w:val="24"/>
        </w:rPr>
        <w:t xml:space="preserve"> </w:t>
      </w:r>
      <w:r w:rsidR="00102749" w:rsidRPr="001141E0">
        <w:rPr>
          <w:sz w:val="24"/>
          <w:szCs w:val="24"/>
        </w:rPr>
        <w:t>весной необходимо</w:t>
      </w:r>
      <w:r w:rsidR="00DC3975" w:rsidRPr="001141E0">
        <w:rPr>
          <w:sz w:val="24"/>
          <w:szCs w:val="24"/>
        </w:rPr>
        <w:t xml:space="preserve"> проводить </w:t>
      </w:r>
      <w:r w:rsidR="00102749" w:rsidRPr="001141E0">
        <w:rPr>
          <w:sz w:val="24"/>
          <w:szCs w:val="24"/>
        </w:rPr>
        <w:t xml:space="preserve"> влажную уборку</w:t>
      </w:r>
      <w:r w:rsidR="00DC3975" w:rsidRPr="001141E0">
        <w:rPr>
          <w:sz w:val="24"/>
          <w:szCs w:val="24"/>
        </w:rPr>
        <w:t xml:space="preserve"> </w:t>
      </w:r>
      <w:r w:rsidR="00DC3975" w:rsidRPr="00DC3975">
        <w:t xml:space="preserve"> </w:t>
      </w:r>
      <w:r w:rsidR="00DC3975" w:rsidRPr="001141E0">
        <w:rPr>
          <w:sz w:val="24"/>
          <w:szCs w:val="24"/>
        </w:rPr>
        <w:t>с применением дезинфицирующих средств. П</w:t>
      </w:r>
      <w:r w:rsidR="00102749" w:rsidRPr="001141E0">
        <w:rPr>
          <w:sz w:val="24"/>
          <w:szCs w:val="24"/>
        </w:rPr>
        <w:t xml:space="preserve">остельные принадлежности необходимо, прежде </w:t>
      </w:r>
      <w:r w:rsidR="00102749" w:rsidRPr="001141E0">
        <w:rPr>
          <w:sz w:val="24"/>
          <w:szCs w:val="24"/>
        </w:rPr>
        <w:lastRenderedPageBreak/>
        <w:t>всего, высушить на солнце или прогладить утюгом и только после этого очищать от пыли.</w:t>
      </w:r>
      <w:r w:rsidR="00DC3975" w:rsidRPr="001141E0">
        <w:rPr>
          <w:sz w:val="24"/>
          <w:szCs w:val="24"/>
        </w:rPr>
        <w:t xml:space="preserve"> Работу обязательно проводи</w:t>
      </w:r>
      <w:r>
        <w:rPr>
          <w:sz w:val="24"/>
          <w:szCs w:val="24"/>
        </w:rPr>
        <w:t>ть в марлевой маске и перчатках;</w:t>
      </w:r>
    </w:p>
    <w:p w:rsidR="00153B90" w:rsidRPr="001141E0" w:rsidRDefault="00005B36" w:rsidP="001141E0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в</w:t>
      </w:r>
      <w:r w:rsidR="00153B90" w:rsidRPr="001141E0">
        <w:rPr>
          <w:sz w:val="24"/>
          <w:szCs w:val="24"/>
        </w:rPr>
        <w:t>ымыть всю посуду горячей водой с помощью моющих и дезинфицирующих средств или прокипятить;</w:t>
      </w:r>
    </w:p>
    <w:p w:rsidR="00EA4F88" w:rsidRPr="001141E0" w:rsidRDefault="00005B36" w:rsidP="001141E0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у</w:t>
      </w:r>
      <w:r w:rsidR="00EA4F88" w:rsidRPr="001141E0">
        <w:rPr>
          <w:sz w:val="24"/>
          <w:szCs w:val="24"/>
        </w:rPr>
        <w:t>влажнять  землю перед вскапыванием или рыхлением на садовом участке;</w:t>
      </w:r>
    </w:p>
    <w:p w:rsidR="00EA4F88" w:rsidRPr="001141E0" w:rsidRDefault="00005B36" w:rsidP="001141E0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</w:t>
      </w:r>
      <w:r w:rsidR="00DC3975" w:rsidRPr="001141E0">
        <w:rPr>
          <w:sz w:val="24"/>
          <w:szCs w:val="24"/>
        </w:rPr>
        <w:t>ри работ</w:t>
      </w:r>
      <w:r w:rsidR="00D70F05" w:rsidRPr="001141E0">
        <w:rPr>
          <w:sz w:val="24"/>
          <w:szCs w:val="24"/>
        </w:rPr>
        <w:t>ах связанных с пылеобразованием (</w:t>
      </w:r>
      <w:r w:rsidR="00AC63E6" w:rsidRPr="001141E0">
        <w:rPr>
          <w:sz w:val="24"/>
          <w:szCs w:val="24"/>
        </w:rPr>
        <w:t>уборка сены, соломы</w:t>
      </w:r>
      <w:proofErr w:type="gramStart"/>
      <w:r w:rsidR="00AC63E6" w:rsidRPr="001141E0">
        <w:rPr>
          <w:sz w:val="24"/>
          <w:szCs w:val="24"/>
        </w:rPr>
        <w:t xml:space="preserve"> ,</w:t>
      </w:r>
      <w:proofErr w:type="gramEnd"/>
      <w:r w:rsidR="00AC63E6" w:rsidRPr="001141E0">
        <w:rPr>
          <w:sz w:val="24"/>
          <w:szCs w:val="24"/>
        </w:rPr>
        <w:t xml:space="preserve">зерновых, </w:t>
      </w:r>
      <w:r w:rsidR="00EA4F88" w:rsidRPr="001141E0">
        <w:rPr>
          <w:sz w:val="24"/>
          <w:szCs w:val="24"/>
        </w:rPr>
        <w:t xml:space="preserve">заготовка </w:t>
      </w:r>
      <w:r w:rsidR="00AC63E6" w:rsidRPr="001141E0">
        <w:rPr>
          <w:sz w:val="24"/>
          <w:szCs w:val="24"/>
        </w:rPr>
        <w:t xml:space="preserve"> дров и. т д.)</w:t>
      </w:r>
      <w:r w:rsidR="00EA4F88" w:rsidRPr="00EA4F88">
        <w:t xml:space="preserve"> </w:t>
      </w:r>
      <w:r w:rsidR="00EA4F88" w:rsidRPr="001141E0">
        <w:rPr>
          <w:sz w:val="24"/>
          <w:szCs w:val="24"/>
        </w:rPr>
        <w:t xml:space="preserve">использовать </w:t>
      </w:r>
      <w:r w:rsidR="001141E0" w:rsidRPr="001141E0">
        <w:rPr>
          <w:sz w:val="24"/>
          <w:szCs w:val="24"/>
        </w:rPr>
        <w:t xml:space="preserve"> респираторы</w:t>
      </w:r>
      <w:r w:rsidR="00EA4F88" w:rsidRPr="001141E0">
        <w:rPr>
          <w:sz w:val="24"/>
          <w:szCs w:val="24"/>
        </w:rPr>
        <w:t xml:space="preserve"> ил</w:t>
      </w:r>
      <w:r>
        <w:rPr>
          <w:sz w:val="24"/>
          <w:szCs w:val="24"/>
        </w:rPr>
        <w:t>и многослойной марлевой повязки;</w:t>
      </w:r>
      <w:r w:rsidR="00DC3975" w:rsidRPr="001141E0">
        <w:rPr>
          <w:sz w:val="24"/>
          <w:szCs w:val="24"/>
        </w:rPr>
        <w:t xml:space="preserve"> </w:t>
      </w:r>
    </w:p>
    <w:p w:rsidR="00D70F05" w:rsidRPr="00EA4F88" w:rsidRDefault="00005B36" w:rsidP="001141E0">
      <w:pPr>
        <w:pStyle w:val="a3"/>
        <w:numPr>
          <w:ilvl w:val="0"/>
          <w:numId w:val="1"/>
        </w:numPr>
      </w:pPr>
      <w:r>
        <w:rPr>
          <w:sz w:val="24"/>
          <w:szCs w:val="24"/>
        </w:rPr>
        <w:t>п</w:t>
      </w:r>
      <w:r w:rsidR="00EA4F88" w:rsidRPr="001141E0">
        <w:rPr>
          <w:sz w:val="24"/>
          <w:szCs w:val="24"/>
        </w:rPr>
        <w:t>роводить истребление грызунов всеми доступн</w:t>
      </w:r>
      <w:r>
        <w:rPr>
          <w:sz w:val="24"/>
          <w:szCs w:val="24"/>
        </w:rPr>
        <w:t xml:space="preserve">ыми средствами на территории </w:t>
      </w:r>
      <w:r w:rsidR="00EA4F88" w:rsidRPr="001141E0">
        <w:rPr>
          <w:sz w:val="24"/>
          <w:szCs w:val="24"/>
        </w:rPr>
        <w:t>садов,  и частных построек</w:t>
      </w:r>
      <w:proofErr w:type="gramStart"/>
      <w:r w:rsidR="00EA4F88" w:rsidRPr="001141E0">
        <w:rPr>
          <w:sz w:val="24"/>
          <w:szCs w:val="24"/>
        </w:rPr>
        <w:t xml:space="preserve"> .</w:t>
      </w:r>
      <w:proofErr w:type="gramEnd"/>
      <w:r w:rsidR="00D70F05" w:rsidRPr="001141E0">
        <w:rPr>
          <w:sz w:val="24"/>
          <w:szCs w:val="24"/>
        </w:rPr>
        <w:t xml:space="preserve"> </w:t>
      </w:r>
      <w:r w:rsidR="00EA4F88" w:rsidRPr="001141E0">
        <w:rPr>
          <w:sz w:val="24"/>
          <w:szCs w:val="24"/>
        </w:rPr>
        <w:t>Раскладывать</w:t>
      </w:r>
      <w:r w:rsidR="00D70F05" w:rsidRPr="001141E0">
        <w:rPr>
          <w:sz w:val="24"/>
          <w:szCs w:val="24"/>
        </w:rPr>
        <w:t xml:space="preserve"> приманки для уничтожения грызунов</w:t>
      </w:r>
      <w:r w:rsidR="00D70F05" w:rsidRPr="00D70F05">
        <w:t xml:space="preserve"> </w:t>
      </w:r>
      <w:r w:rsidR="00D70F05" w:rsidRPr="001141E0">
        <w:rPr>
          <w:sz w:val="24"/>
          <w:szCs w:val="24"/>
        </w:rPr>
        <w:t xml:space="preserve">используя средства, разрешенные для применения населением в быту в соответствии с указаниями по их использованию, а также соблюдая правила личной и общественной безопасности. По вопросам истребления грызунов можно обращаться </w:t>
      </w:r>
      <w:r w:rsidR="00392225">
        <w:rPr>
          <w:sz w:val="24"/>
          <w:szCs w:val="24"/>
        </w:rPr>
        <w:t>в специализированные организации дезинфекционного профиля</w:t>
      </w:r>
      <w:r w:rsidR="00D70F05" w:rsidRPr="001141E0">
        <w:rPr>
          <w:sz w:val="24"/>
          <w:szCs w:val="24"/>
        </w:rPr>
        <w:t>.</w:t>
      </w:r>
    </w:p>
    <w:p w:rsidR="00DC3975" w:rsidRDefault="00DC3975" w:rsidP="00102749">
      <w:pPr>
        <w:rPr>
          <w:sz w:val="24"/>
          <w:szCs w:val="24"/>
        </w:rPr>
      </w:pPr>
    </w:p>
    <w:p w:rsidR="0086240E" w:rsidRPr="000F63F1" w:rsidRDefault="0086240E">
      <w:pPr>
        <w:rPr>
          <w:sz w:val="24"/>
          <w:szCs w:val="24"/>
        </w:rPr>
      </w:pPr>
    </w:p>
    <w:sectPr w:rsidR="0086240E" w:rsidRPr="000F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F7778"/>
    <w:multiLevelType w:val="hybridMultilevel"/>
    <w:tmpl w:val="2222E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3F7"/>
    <w:rsid w:val="00005B36"/>
    <w:rsid w:val="000D16BA"/>
    <w:rsid w:val="000F63F1"/>
    <w:rsid w:val="00102749"/>
    <w:rsid w:val="001141E0"/>
    <w:rsid w:val="00153B90"/>
    <w:rsid w:val="001E289B"/>
    <w:rsid w:val="001E7569"/>
    <w:rsid w:val="00230CE6"/>
    <w:rsid w:val="00273379"/>
    <w:rsid w:val="002B18F2"/>
    <w:rsid w:val="002C492D"/>
    <w:rsid w:val="00310BEE"/>
    <w:rsid w:val="00392225"/>
    <w:rsid w:val="003D68A7"/>
    <w:rsid w:val="00414E1B"/>
    <w:rsid w:val="0044114F"/>
    <w:rsid w:val="00497850"/>
    <w:rsid w:val="004A34A6"/>
    <w:rsid w:val="0067305C"/>
    <w:rsid w:val="007123F7"/>
    <w:rsid w:val="00784E53"/>
    <w:rsid w:val="00825961"/>
    <w:rsid w:val="0086240E"/>
    <w:rsid w:val="008E4E52"/>
    <w:rsid w:val="00964546"/>
    <w:rsid w:val="00987B0E"/>
    <w:rsid w:val="00AC63E6"/>
    <w:rsid w:val="00B42EFD"/>
    <w:rsid w:val="00B70D55"/>
    <w:rsid w:val="00BB3512"/>
    <w:rsid w:val="00C73731"/>
    <w:rsid w:val="00D12207"/>
    <w:rsid w:val="00D70F05"/>
    <w:rsid w:val="00D862EC"/>
    <w:rsid w:val="00DC21CE"/>
    <w:rsid w:val="00DC3975"/>
    <w:rsid w:val="00DC5037"/>
    <w:rsid w:val="00E4656A"/>
    <w:rsid w:val="00EA4F88"/>
    <w:rsid w:val="00ED4067"/>
    <w:rsid w:val="00ED5C1D"/>
    <w:rsid w:val="00EE6C34"/>
    <w:rsid w:val="00F4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1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6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6C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1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6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6C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epid_12</dc:creator>
  <cp:keywords/>
  <dc:description/>
  <cp:lastModifiedBy>epid_12</cp:lastModifiedBy>
  <cp:revision>37</cp:revision>
  <dcterms:created xsi:type="dcterms:W3CDTF">2019-04-12T11:16:00Z</dcterms:created>
  <dcterms:modified xsi:type="dcterms:W3CDTF">2019-04-18T11:02:00Z</dcterms:modified>
</cp:coreProperties>
</file>